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EA7" w:rsidRPr="00982EA7" w:rsidRDefault="00982EA7" w:rsidP="00982EA7">
      <w:pPr>
        <w:shd w:val="clear" w:color="auto" w:fill="FFFFFF"/>
        <w:spacing w:line="240" w:lineRule="auto"/>
        <w:outlineLvl w:val="0"/>
        <w:rPr>
          <w:rFonts w:eastAsia="Times New Roman" w:cstheme="minorHAnsi"/>
          <w:color w:val="502878"/>
          <w:kern w:val="36"/>
          <w:sz w:val="45"/>
          <w:szCs w:val="45"/>
          <w:lang w:eastAsia="en-GB"/>
        </w:rPr>
      </w:pPr>
      <w:r w:rsidRPr="00982EA7">
        <w:rPr>
          <w:rFonts w:eastAsia="Times New Roman" w:cstheme="minorHAnsi"/>
          <w:noProof/>
          <w:color w:val="535353"/>
          <w:sz w:val="21"/>
          <w:szCs w:val="21"/>
          <w:lang w:eastAsia="en-GB"/>
        </w:rPr>
        <w:drawing>
          <wp:anchor distT="0" distB="0" distL="114300" distR="114300" simplePos="0" relativeHeight="251658240" behindDoc="0" locked="0" layoutInCell="1" allowOverlap="1">
            <wp:simplePos x="0" y="0"/>
            <wp:positionH relativeFrom="column">
              <wp:posOffset>4189228</wp:posOffset>
            </wp:positionH>
            <wp:positionV relativeFrom="paragraph">
              <wp:posOffset>-223137</wp:posOffset>
            </wp:positionV>
            <wp:extent cx="1148080" cy="914400"/>
            <wp:effectExtent l="0" t="0" r="0" b="0"/>
            <wp:wrapNone/>
            <wp:docPr id="1" name="Picture 1" descr="https://www.fynamore.org.uk/s/cc_images/cache_30544623.png?t=1412070438">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4107050" descr="https://www.fynamore.org.uk/s/cc_images/cache_30544623.png?t=1412070438">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80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2EA7">
        <w:rPr>
          <w:rFonts w:eastAsia="Times New Roman" w:cstheme="minorHAnsi"/>
          <w:color w:val="502878"/>
          <w:kern w:val="36"/>
          <w:sz w:val="45"/>
          <w:szCs w:val="45"/>
          <w:lang w:eastAsia="en-GB"/>
        </w:rPr>
        <w:t>Easyfundraising</w:t>
      </w:r>
    </w:p>
    <w:p w:rsidR="00982EA7" w:rsidRPr="00982EA7" w:rsidRDefault="00982EA7" w:rsidP="00982EA7">
      <w:pPr>
        <w:shd w:val="clear" w:color="auto" w:fill="FFFFFF"/>
        <w:spacing w:after="60" w:line="240" w:lineRule="auto"/>
        <w:rPr>
          <w:rFonts w:eastAsia="Times New Roman" w:cstheme="minorHAnsi"/>
          <w:color w:val="757575"/>
          <w:sz w:val="21"/>
          <w:szCs w:val="21"/>
          <w:lang w:eastAsia="en-GB"/>
        </w:rPr>
      </w:pPr>
    </w:p>
    <w:p w:rsidR="00982EA7" w:rsidRPr="00982EA7" w:rsidRDefault="00982EA7" w:rsidP="00982EA7">
      <w:pPr>
        <w:shd w:val="clear" w:color="auto" w:fill="FFFFFF"/>
        <w:spacing w:after="0" w:line="240" w:lineRule="auto"/>
        <w:rPr>
          <w:rFonts w:eastAsia="Times New Roman" w:cstheme="minorHAnsi"/>
          <w:color w:val="757575"/>
          <w:sz w:val="21"/>
          <w:szCs w:val="21"/>
          <w:lang w:eastAsia="en-GB"/>
        </w:rPr>
      </w:pPr>
      <w:r w:rsidRPr="00982EA7">
        <w:rPr>
          <w:rFonts w:eastAsia="Times New Roman" w:cstheme="minorHAnsi"/>
          <w:color w:val="757575"/>
          <w:sz w:val="21"/>
          <w:szCs w:val="21"/>
          <w:lang w:eastAsia="en-GB"/>
        </w:rPr>
        <w:t> </w:t>
      </w:r>
    </w:p>
    <w:p w:rsidR="00982EA7" w:rsidRPr="00982EA7" w:rsidRDefault="00982EA7" w:rsidP="00982EA7">
      <w:pPr>
        <w:shd w:val="clear" w:color="auto" w:fill="FFFFFF"/>
        <w:spacing w:after="0" w:line="240" w:lineRule="auto"/>
        <w:rPr>
          <w:rFonts w:eastAsia="Times New Roman" w:cstheme="minorHAnsi"/>
          <w:color w:val="757575"/>
          <w:sz w:val="21"/>
          <w:szCs w:val="21"/>
          <w:lang w:eastAsia="en-GB"/>
        </w:rPr>
      </w:pPr>
      <w:r w:rsidRPr="00982EA7">
        <w:rPr>
          <w:rFonts w:eastAsia="Times New Roman" w:cstheme="minorHAnsi"/>
          <w:color w:val="757575"/>
          <w:sz w:val="21"/>
          <w:szCs w:val="21"/>
          <w:lang w:eastAsia="en-GB"/>
        </w:rPr>
        <w:t>There are now two easy ways for you to help raise funds for Friends of Fynamore School Association (FoFSA): Easyfundraising and EasySearch!</w:t>
      </w:r>
    </w:p>
    <w:p w:rsidR="00982EA7" w:rsidRPr="00982EA7" w:rsidRDefault="00982EA7" w:rsidP="00982EA7">
      <w:pPr>
        <w:shd w:val="clear" w:color="auto" w:fill="FFFFFF"/>
        <w:spacing w:line="240" w:lineRule="auto"/>
        <w:rPr>
          <w:rFonts w:eastAsia="Times New Roman" w:cstheme="minorHAnsi"/>
          <w:color w:val="757575"/>
          <w:sz w:val="21"/>
          <w:szCs w:val="21"/>
          <w:lang w:eastAsia="en-GB"/>
        </w:rPr>
      </w:pPr>
      <w:r w:rsidRPr="00982EA7">
        <w:rPr>
          <w:rFonts w:eastAsia="Times New Roman" w:cstheme="minorHAnsi"/>
          <w:color w:val="757575"/>
          <w:sz w:val="21"/>
          <w:szCs w:val="21"/>
          <w:lang w:eastAsia="en-GB"/>
        </w:rPr>
        <w:t> </w:t>
      </w:r>
    </w:p>
    <w:p w:rsidR="00982EA7" w:rsidRPr="00982EA7" w:rsidRDefault="00982EA7" w:rsidP="00982EA7">
      <w:pPr>
        <w:shd w:val="clear" w:color="auto" w:fill="FFFFFF"/>
        <w:spacing w:after="0" w:line="240" w:lineRule="auto"/>
        <w:outlineLvl w:val="1"/>
        <w:rPr>
          <w:rFonts w:eastAsia="Times New Roman" w:cstheme="minorHAnsi"/>
          <w:b/>
          <w:bCs/>
          <w:color w:val="474747"/>
          <w:sz w:val="24"/>
          <w:szCs w:val="24"/>
          <w:lang w:eastAsia="en-GB"/>
        </w:rPr>
      </w:pPr>
      <w:r w:rsidRPr="00982EA7">
        <w:rPr>
          <w:rFonts w:eastAsia="Times New Roman" w:cstheme="minorHAnsi"/>
          <w:b/>
          <w:bCs/>
          <w:color w:val="4A03C1"/>
          <w:sz w:val="24"/>
          <w:szCs w:val="24"/>
          <w:lang w:eastAsia="en-GB"/>
        </w:rPr>
        <w:t>Shop Online and Raise Funds</w:t>
      </w:r>
    </w:p>
    <w:p w:rsidR="00982EA7" w:rsidRPr="00982EA7" w:rsidRDefault="00982EA7" w:rsidP="00982EA7">
      <w:pPr>
        <w:shd w:val="clear" w:color="auto" w:fill="FFFFFF"/>
        <w:spacing w:after="0" w:line="240" w:lineRule="auto"/>
        <w:rPr>
          <w:rFonts w:eastAsia="Times New Roman" w:cstheme="minorHAnsi"/>
          <w:color w:val="757575"/>
          <w:sz w:val="21"/>
          <w:szCs w:val="21"/>
          <w:lang w:eastAsia="en-GB"/>
        </w:rPr>
      </w:pPr>
      <w:r w:rsidRPr="00982EA7">
        <w:rPr>
          <w:rFonts w:eastAsia="Times New Roman" w:cstheme="minorHAnsi"/>
          <w:color w:val="000000"/>
          <w:sz w:val="21"/>
          <w:szCs w:val="21"/>
          <w:lang w:eastAsia="en-GB"/>
        </w:rPr>
        <w:t>Easyfundraising is a shopping directory listing some of your favourite online stores including Argos, Next, Debenhams, John Lewis, Toys R Us, HMV and over 2000 others. Just use the links on the Easyfundraising site whenever you shop online and, at no extra cost to you, we'll receive a free donation of up to 15% from every purchase you make. It really is that simple!</w:t>
      </w:r>
    </w:p>
    <w:p w:rsidR="00982EA7" w:rsidRPr="00982EA7" w:rsidRDefault="00982EA7" w:rsidP="00982EA7">
      <w:pPr>
        <w:shd w:val="clear" w:color="auto" w:fill="FFFFFF"/>
        <w:spacing w:after="0" w:line="240" w:lineRule="auto"/>
        <w:rPr>
          <w:rFonts w:eastAsia="Times New Roman" w:cstheme="minorHAnsi"/>
          <w:color w:val="757575"/>
          <w:sz w:val="21"/>
          <w:szCs w:val="21"/>
          <w:lang w:eastAsia="en-GB"/>
        </w:rPr>
      </w:pPr>
      <w:r w:rsidRPr="00982EA7">
        <w:rPr>
          <w:rFonts w:eastAsia="Times New Roman" w:cstheme="minorHAnsi"/>
          <w:color w:val="757575"/>
          <w:sz w:val="21"/>
          <w:szCs w:val="21"/>
          <w:lang w:eastAsia="en-GB"/>
        </w:rPr>
        <w:t> </w:t>
      </w:r>
    </w:p>
    <w:p w:rsidR="00982EA7" w:rsidRPr="00982EA7" w:rsidRDefault="00982EA7" w:rsidP="00982EA7">
      <w:pPr>
        <w:shd w:val="clear" w:color="auto" w:fill="FFFFFF"/>
        <w:spacing w:after="0" w:line="240" w:lineRule="auto"/>
        <w:rPr>
          <w:rFonts w:eastAsia="Times New Roman" w:cstheme="minorHAnsi"/>
          <w:color w:val="757575"/>
          <w:sz w:val="21"/>
          <w:szCs w:val="21"/>
          <w:lang w:eastAsia="en-GB"/>
        </w:rPr>
      </w:pPr>
      <w:r w:rsidRPr="00982EA7">
        <w:rPr>
          <w:rFonts w:eastAsia="Times New Roman" w:cstheme="minorHAnsi"/>
          <w:color w:val="000000"/>
          <w:sz w:val="21"/>
          <w:szCs w:val="21"/>
          <w:lang w:eastAsia="en-GB"/>
        </w:rPr>
        <w:t>It's completely FREE to register and you won't pay a penny more for your shopping when you use the Easyfundraising site. In fact you can even SAVE MONEY as many retailers offer discounts, special offers and even 'e-vouchers' exclusive to Easyfundraising.</w:t>
      </w:r>
    </w:p>
    <w:p w:rsidR="00982EA7" w:rsidRPr="00982EA7" w:rsidRDefault="00982EA7" w:rsidP="00982EA7">
      <w:pPr>
        <w:shd w:val="clear" w:color="auto" w:fill="FFFFFF"/>
        <w:spacing w:after="0" w:line="240" w:lineRule="auto"/>
        <w:rPr>
          <w:rFonts w:eastAsia="Times New Roman" w:cstheme="minorHAnsi"/>
          <w:color w:val="757575"/>
          <w:sz w:val="21"/>
          <w:szCs w:val="21"/>
          <w:lang w:eastAsia="en-GB"/>
        </w:rPr>
      </w:pPr>
      <w:r w:rsidRPr="00982EA7">
        <w:rPr>
          <w:rFonts w:eastAsia="Times New Roman" w:cstheme="minorHAnsi"/>
          <w:color w:val="757575"/>
          <w:sz w:val="21"/>
          <w:szCs w:val="21"/>
          <w:lang w:eastAsia="en-GB"/>
        </w:rPr>
        <w:t> </w:t>
      </w:r>
    </w:p>
    <w:p w:rsidR="00982EA7" w:rsidRPr="00982EA7" w:rsidRDefault="00982EA7" w:rsidP="00982EA7">
      <w:pPr>
        <w:shd w:val="clear" w:color="auto" w:fill="FFFFFF"/>
        <w:spacing w:after="0" w:line="240" w:lineRule="auto"/>
        <w:rPr>
          <w:rFonts w:eastAsia="Times New Roman" w:cstheme="minorHAnsi"/>
          <w:color w:val="757575"/>
          <w:sz w:val="21"/>
          <w:szCs w:val="21"/>
          <w:lang w:eastAsia="en-GB"/>
        </w:rPr>
      </w:pPr>
      <w:r w:rsidRPr="00982EA7">
        <w:rPr>
          <w:rFonts w:eastAsia="Times New Roman" w:cstheme="minorHAnsi"/>
          <w:color w:val="000000"/>
          <w:sz w:val="21"/>
          <w:szCs w:val="21"/>
          <w:lang w:eastAsia="en-GB"/>
        </w:rPr>
        <w:t>If you shop online anyway then why not raise valuable extra funds for us by using this fantastic scheme. All you need to do is click on the</w:t>
      </w:r>
      <w:r w:rsidRPr="00982EA7">
        <w:rPr>
          <w:rFonts w:eastAsia="Times New Roman" w:cstheme="minorHAnsi"/>
          <w:color w:val="757575"/>
          <w:sz w:val="21"/>
          <w:szCs w:val="21"/>
          <w:lang w:eastAsia="en-GB"/>
        </w:rPr>
        <w:t> </w:t>
      </w:r>
      <w:hyperlink r:id="rId6" w:tgtFrame="_blank" w:history="1">
        <w:r w:rsidRPr="00982EA7">
          <w:rPr>
            <w:rFonts w:eastAsia="Times New Roman" w:cstheme="minorHAnsi"/>
            <w:color w:val="4A03C1"/>
            <w:sz w:val="21"/>
            <w:szCs w:val="21"/>
            <w:u w:val="single"/>
            <w:lang w:eastAsia="en-GB"/>
          </w:rPr>
          <w:t>Easyfundraising</w:t>
        </w:r>
      </w:hyperlink>
      <w:r w:rsidRPr="00982EA7">
        <w:rPr>
          <w:rFonts w:eastAsia="Times New Roman" w:cstheme="minorHAnsi"/>
          <w:color w:val="757575"/>
          <w:sz w:val="21"/>
          <w:szCs w:val="21"/>
          <w:lang w:eastAsia="en-GB"/>
        </w:rPr>
        <w:t> </w:t>
      </w:r>
      <w:r w:rsidRPr="00982EA7">
        <w:rPr>
          <w:rFonts w:eastAsia="Times New Roman" w:cstheme="minorHAnsi"/>
          <w:color w:val="000000"/>
          <w:sz w:val="21"/>
          <w:szCs w:val="21"/>
          <w:lang w:eastAsia="en-GB"/>
        </w:rPr>
        <w:t>image at the top of this page and when you register, select Friends of Fynamore School Association (FOFSA) as the organisation you wish to support.</w:t>
      </w:r>
    </w:p>
    <w:p w:rsidR="00982EA7" w:rsidRPr="00982EA7" w:rsidRDefault="00982EA7" w:rsidP="00982EA7">
      <w:pPr>
        <w:shd w:val="clear" w:color="auto" w:fill="FFFFFF"/>
        <w:spacing w:after="0" w:line="240" w:lineRule="auto"/>
        <w:rPr>
          <w:rFonts w:eastAsia="Times New Roman" w:cstheme="minorHAnsi"/>
          <w:color w:val="757575"/>
          <w:sz w:val="21"/>
          <w:szCs w:val="21"/>
          <w:lang w:eastAsia="en-GB"/>
        </w:rPr>
      </w:pPr>
      <w:r w:rsidRPr="00982EA7">
        <w:rPr>
          <w:rFonts w:eastAsia="Times New Roman" w:cstheme="minorHAnsi"/>
          <w:color w:val="757575"/>
          <w:sz w:val="21"/>
          <w:szCs w:val="21"/>
          <w:lang w:eastAsia="en-GB"/>
        </w:rPr>
        <w:t> </w:t>
      </w:r>
    </w:p>
    <w:p w:rsidR="00982EA7" w:rsidRPr="00982EA7" w:rsidRDefault="00982EA7" w:rsidP="00982EA7">
      <w:pPr>
        <w:shd w:val="clear" w:color="auto" w:fill="FFFFFF"/>
        <w:spacing w:after="0" w:line="240" w:lineRule="auto"/>
        <w:outlineLvl w:val="1"/>
        <w:rPr>
          <w:rFonts w:eastAsia="Times New Roman" w:cstheme="minorHAnsi"/>
          <w:b/>
          <w:bCs/>
          <w:color w:val="474747"/>
          <w:sz w:val="24"/>
          <w:szCs w:val="24"/>
          <w:lang w:eastAsia="en-GB"/>
        </w:rPr>
      </w:pPr>
      <w:r w:rsidRPr="00982EA7">
        <w:rPr>
          <w:rFonts w:eastAsia="Times New Roman" w:cstheme="minorHAnsi"/>
          <w:b/>
          <w:bCs/>
          <w:color w:val="4A03C1"/>
          <w:sz w:val="24"/>
          <w:szCs w:val="24"/>
          <w:lang w:eastAsia="en-GB"/>
        </w:rPr>
        <w:t>Search the Web and Raise Funds</w:t>
      </w:r>
    </w:p>
    <w:p w:rsidR="00982EA7" w:rsidRPr="00982EA7" w:rsidRDefault="00982EA7" w:rsidP="00982EA7">
      <w:pPr>
        <w:shd w:val="clear" w:color="auto" w:fill="FFFFFF"/>
        <w:spacing w:after="0" w:line="240" w:lineRule="auto"/>
        <w:rPr>
          <w:rFonts w:eastAsia="Times New Roman" w:cstheme="minorHAnsi"/>
          <w:color w:val="757575"/>
          <w:sz w:val="21"/>
          <w:szCs w:val="21"/>
          <w:lang w:eastAsia="en-GB"/>
        </w:rPr>
      </w:pPr>
      <w:r w:rsidRPr="00982EA7">
        <w:rPr>
          <w:rFonts w:eastAsia="Times New Roman" w:cstheme="minorHAnsi"/>
          <w:color w:val="000000"/>
          <w:sz w:val="21"/>
          <w:szCs w:val="21"/>
          <w:lang w:eastAsia="en-GB"/>
        </w:rPr>
        <w:t>You can also raise funds when you search the Web - with</w:t>
      </w:r>
      <w:r w:rsidRPr="00982EA7">
        <w:rPr>
          <w:rFonts w:eastAsia="Times New Roman" w:cstheme="minorHAnsi"/>
          <w:color w:val="757575"/>
          <w:sz w:val="21"/>
          <w:szCs w:val="21"/>
          <w:lang w:eastAsia="en-GB"/>
        </w:rPr>
        <w:t> </w:t>
      </w:r>
      <w:hyperlink r:id="rId7" w:tgtFrame="_blank" w:history="1">
        <w:r w:rsidRPr="00982EA7">
          <w:rPr>
            <w:rFonts w:eastAsia="Times New Roman" w:cstheme="minorHAnsi"/>
            <w:color w:val="4A03C1"/>
            <w:sz w:val="21"/>
            <w:szCs w:val="21"/>
            <w:u w:val="single"/>
            <w:lang w:eastAsia="en-GB"/>
          </w:rPr>
          <w:t>Easysearch</w:t>
        </w:r>
      </w:hyperlink>
      <w:r w:rsidRPr="00982EA7">
        <w:rPr>
          <w:rFonts w:eastAsia="Times New Roman" w:cstheme="minorHAnsi"/>
          <w:color w:val="000000"/>
          <w:sz w:val="21"/>
          <w:szCs w:val="21"/>
          <w:lang w:eastAsia="en-GB"/>
        </w:rPr>
        <w:t>, a search engine with a difference!</w:t>
      </w:r>
    </w:p>
    <w:p w:rsidR="00982EA7" w:rsidRPr="00982EA7" w:rsidRDefault="00982EA7" w:rsidP="00982EA7">
      <w:pPr>
        <w:shd w:val="clear" w:color="auto" w:fill="FFFFFF"/>
        <w:spacing w:after="0" w:line="240" w:lineRule="auto"/>
        <w:rPr>
          <w:rFonts w:eastAsia="Times New Roman" w:cstheme="minorHAnsi"/>
          <w:color w:val="757575"/>
          <w:sz w:val="21"/>
          <w:szCs w:val="21"/>
          <w:lang w:eastAsia="en-GB"/>
        </w:rPr>
      </w:pPr>
      <w:r w:rsidRPr="00982EA7">
        <w:rPr>
          <w:rFonts w:eastAsia="Times New Roman" w:cstheme="minorHAnsi"/>
          <w:color w:val="757575"/>
          <w:sz w:val="21"/>
          <w:szCs w:val="21"/>
          <w:lang w:eastAsia="en-GB"/>
        </w:rPr>
        <w:t> </w:t>
      </w:r>
    </w:p>
    <w:p w:rsidR="00982EA7" w:rsidRPr="00982EA7" w:rsidRDefault="00982EA7" w:rsidP="00982EA7">
      <w:pPr>
        <w:shd w:val="clear" w:color="auto" w:fill="FFFFFF"/>
        <w:spacing w:after="0" w:line="240" w:lineRule="auto"/>
        <w:rPr>
          <w:rFonts w:eastAsia="Times New Roman" w:cstheme="minorHAnsi"/>
          <w:color w:val="757575"/>
          <w:sz w:val="21"/>
          <w:szCs w:val="21"/>
          <w:lang w:eastAsia="en-GB"/>
        </w:rPr>
      </w:pPr>
      <w:r w:rsidRPr="00982EA7">
        <w:rPr>
          <w:rFonts w:eastAsia="Times New Roman" w:cstheme="minorHAnsi"/>
          <w:color w:val="000000"/>
          <w:sz w:val="21"/>
          <w:szCs w:val="21"/>
          <w:lang w:eastAsia="en-GB"/>
        </w:rPr>
        <w:t>When you search the Web with Easysearch instead of Google or any other search engine, you'll raise funds for us with every search you make! Just like Easyfundraising it's completely free to use and if you make just 10 searches a day, you could raise £20 a year - or more - for us, just by switching to Easysearch.</w:t>
      </w:r>
    </w:p>
    <w:p w:rsidR="00982EA7" w:rsidRPr="00982EA7" w:rsidRDefault="00982EA7" w:rsidP="00982EA7">
      <w:pPr>
        <w:shd w:val="clear" w:color="auto" w:fill="FFFFFF"/>
        <w:spacing w:after="0" w:line="240" w:lineRule="auto"/>
        <w:rPr>
          <w:rFonts w:eastAsia="Times New Roman" w:cstheme="minorHAnsi"/>
          <w:color w:val="757575"/>
          <w:sz w:val="21"/>
          <w:szCs w:val="21"/>
          <w:lang w:eastAsia="en-GB"/>
        </w:rPr>
      </w:pPr>
      <w:r w:rsidRPr="00982EA7">
        <w:rPr>
          <w:rFonts w:eastAsia="Times New Roman" w:cstheme="minorHAnsi"/>
          <w:color w:val="757575"/>
          <w:sz w:val="21"/>
          <w:szCs w:val="21"/>
          <w:lang w:eastAsia="en-GB"/>
        </w:rPr>
        <w:t> </w:t>
      </w:r>
    </w:p>
    <w:p w:rsidR="00982EA7" w:rsidRPr="00982EA7" w:rsidRDefault="00982EA7" w:rsidP="00982EA7">
      <w:pPr>
        <w:shd w:val="clear" w:color="auto" w:fill="FFFFFF"/>
        <w:spacing w:after="0" w:line="240" w:lineRule="auto"/>
        <w:rPr>
          <w:rFonts w:eastAsia="Times New Roman" w:cstheme="minorHAnsi"/>
          <w:color w:val="757575"/>
          <w:sz w:val="21"/>
          <w:szCs w:val="21"/>
          <w:lang w:eastAsia="en-GB"/>
        </w:rPr>
      </w:pPr>
      <w:r w:rsidRPr="00982EA7">
        <w:rPr>
          <w:rFonts w:eastAsia="Times New Roman" w:cstheme="minorHAnsi"/>
          <w:color w:val="000000"/>
          <w:sz w:val="21"/>
          <w:szCs w:val="21"/>
          <w:lang w:eastAsia="en-GB"/>
        </w:rPr>
        <w:t>What's more, Easysearch is a 'super' search engine that combines the strengths of several search providers together - Yahoo!, Bing, Ask.com and many more. Easysearch tracks down the most relevant and accurate results from across the Web, which means you'll find what you're looking for quickly and easily every time - all in one 'easy' search.</w:t>
      </w:r>
    </w:p>
    <w:p w:rsidR="00982EA7" w:rsidRPr="00982EA7" w:rsidRDefault="00982EA7" w:rsidP="00982EA7">
      <w:pPr>
        <w:shd w:val="clear" w:color="auto" w:fill="FFFFFF"/>
        <w:spacing w:after="0" w:line="240" w:lineRule="auto"/>
        <w:rPr>
          <w:rFonts w:eastAsia="Times New Roman" w:cstheme="minorHAnsi"/>
          <w:color w:val="757575"/>
          <w:sz w:val="21"/>
          <w:szCs w:val="21"/>
          <w:lang w:eastAsia="en-GB"/>
        </w:rPr>
      </w:pPr>
      <w:r w:rsidRPr="00982EA7">
        <w:rPr>
          <w:rFonts w:eastAsia="Times New Roman" w:cstheme="minorHAnsi"/>
          <w:color w:val="757575"/>
          <w:sz w:val="21"/>
          <w:szCs w:val="21"/>
          <w:lang w:eastAsia="en-GB"/>
        </w:rPr>
        <w:t> </w:t>
      </w:r>
    </w:p>
    <w:p w:rsidR="00982EA7" w:rsidRPr="00982EA7" w:rsidRDefault="00982EA7" w:rsidP="00982EA7">
      <w:pPr>
        <w:shd w:val="clear" w:color="auto" w:fill="FFFFFF"/>
        <w:spacing w:after="0" w:line="240" w:lineRule="auto"/>
        <w:rPr>
          <w:rFonts w:eastAsia="Times New Roman" w:cstheme="minorHAnsi"/>
          <w:color w:val="757575"/>
          <w:sz w:val="21"/>
          <w:szCs w:val="21"/>
          <w:lang w:eastAsia="en-GB"/>
        </w:rPr>
      </w:pPr>
      <w:r w:rsidRPr="00982EA7">
        <w:rPr>
          <w:rFonts w:eastAsia="Times New Roman" w:cstheme="minorHAnsi"/>
          <w:color w:val="000000"/>
          <w:sz w:val="21"/>
          <w:szCs w:val="21"/>
          <w:lang w:eastAsia="en-GB"/>
        </w:rPr>
        <w:t>Check out our unique</w:t>
      </w:r>
      <w:r w:rsidRPr="00982EA7">
        <w:rPr>
          <w:rFonts w:eastAsia="Times New Roman" w:cstheme="minorHAnsi"/>
          <w:color w:val="757575"/>
          <w:sz w:val="21"/>
          <w:szCs w:val="21"/>
          <w:lang w:eastAsia="en-GB"/>
        </w:rPr>
        <w:t> </w:t>
      </w:r>
      <w:hyperlink r:id="rId8" w:tgtFrame="_blank" w:history="1">
        <w:r w:rsidRPr="00982EA7">
          <w:rPr>
            <w:rFonts w:eastAsia="Times New Roman" w:cstheme="minorHAnsi"/>
            <w:color w:val="4A03C1"/>
            <w:sz w:val="21"/>
            <w:szCs w:val="21"/>
            <w:u w:val="single"/>
            <w:lang w:eastAsia="en-GB"/>
          </w:rPr>
          <w:t>Easy</w:t>
        </w:r>
        <w:bookmarkStart w:id="0" w:name="_GoBack"/>
        <w:bookmarkEnd w:id="0"/>
        <w:r w:rsidRPr="00982EA7">
          <w:rPr>
            <w:rFonts w:eastAsia="Times New Roman" w:cstheme="minorHAnsi"/>
            <w:color w:val="4A03C1"/>
            <w:sz w:val="21"/>
            <w:szCs w:val="21"/>
            <w:u w:val="single"/>
            <w:lang w:eastAsia="en-GB"/>
          </w:rPr>
          <w:t>s</w:t>
        </w:r>
        <w:r w:rsidRPr="00982EA7">
          <w:rPr>
            <w:rFonts w:eastAsia="Times New Roman" w:cstheme="minorHAnsi"/>
            <w:color w:val="4A03C1"/>
            <w:sz w:val="21"/>
            <w:szCs w:val="21"/>
            <w:u w:val="single"/>
            <w:lang w:eastAsia="en-GB"/>
          </w:rPr>
          <w:t>earch</w:t>
        </w:r>
      </w:hyperlink>
      <w:r w:rsidRPr="00982EA7">
        <w:rPr>
          <w:rFonts w:eastAsia="Times New Roman" w:cstheme="minorHAnsi"/>
          <w:color w:val="757575"/>
          <w:sz w:val="21"/>
          <w:szCs w:val="21"/>
          <w:lang w:eastAsia="en-GB"/>
        </w:rPr>
        <w:t> </w:t>
      </w:r>
      <w:r w:rsidRPr="00982EA7">
        <w:rPr>
          <w:rFonts w:eastAsia="Times New Roman" w:cstheme="minorHAnsi"/>
          <w:color w:val="000000"/>
          <w:sz w:val="21"/>
          <w:szCs w:val="21"/>
          <w:lang w:eastAsia="en-GB"/>
        </w:rPr>
        <w:t>page and use it every time you search the Web.</w:t>
      </w:r>
    </w:p>
    <w:p w:rsidR="00982EA7" w:rsidRPr="00982EA7" w:rsidRDefault="00982EA7" w:rsidP="00982EA7">
      <w:pPr>
        <w:shd w:val="clear" w:color="auto" w:fill="FFFFFF"/>
        <w:spacing w:after="0" w:line="240" w:lineRule="auto"/>
        <w:rPr>
          <w:rFonts w:eastAsia="Times New Roman" w:cstheme="minorHAnsi"/>
          <w:color w:val="757575"/>
          <w:sz w:val="21"/>
          <w:szCs w:val="21"/>
          <w:lang w:eastAsia="en-GB"/>
        </w:rPr>
      </w:pPr>
      <w:r w:rsidRPr="00982EA7">
        <w:rPr>
          <w:rFonts w:eastAsia="Times New Roman" w:cstheme="minorHAnsi"/>
          <w:color w:val="757575"/>
          <w:sz w:val="21"/>
          <w:szCs w:val="21"/>
          <w:lang w:eastAsia="en-GB"/>
        </w:rPr>
        <w:t> </w:t>
      </w:r>
    </w:p>
    <w:p w:rsidR="00982EA7" w:rsidRPr="00982EA7" w:rsidRDefault="00982EA7" w:rsidP="00982EA7">
      <w:pPr>
        <w:shd w:val="clear" w:color="auto" w:fill="FFFFFF"/>
        <w:spacing w:after="0" w:line="240" w:lineRule="auto"/>
        <w:outlineLvl w:val="1"/>
        <w:rPr>
          <w:rFonts w:eastAsia="Times New Roman" w:cstheme="minorHAnsi"/>
          <w:b/>
          <w:bCs/>
          <w:color w:val="474747"/>
          <w:sz w:val="24"/>
          <w:szCs w:val="24"/>
          <w:lang w:eastAsia="en-GB"/>
        </w:rPr>
      </w:pPr>
      <w:r w:rsidRPr="00982EA7">
        <w:rPr>
          <w:rFonts w:eastAsia="Times New Roman" w:cstheme="minorHAnsi"/>
          <w:b/>
          <w:bCs/>
          <w:color w:val="4A03C1"/>
          <w:sz w:val="24"/>
          <w:szCs w:val="24"/>
          <w:lang w:eastAsia="en-GB"/>
        </w:rPr>
        <w:t>Further Information</w:t>
      </w:r>
    </w:p>
    <w:p w:rsidR="00982EA7" w:rsidRPr="00982EA7" w:rsidRDefault="00982EA7" w:rsidP="00982EA7">
      <w:pPr>
        <w:shd w:val="clear" w:color="auto" w:fill="FFFFFF"/>
        <w:spacing w:after="0" w:line="240" w:lineRule="auto"/>
        <w:rPr>
          <w:rFonts w:eastAsia="Times New Roman" w:cstheme="minorHAnsi"/>
          <w:color w:val="757575"/>
          <w:sz w:val="21"/>
          <w:szCs w:val="21"/>
          <w:lang w:eastAsia="en-GB"/>
        </w:rPr>
      </w:pPr>
      <w:r w:rsidRPr="00982EA7">
        <w:rPr>
          <w:rFonts w:eastAsia="Times New Roman" w:cstheme="minorHAnsi"/>
          <w:color w:val="000000"/>
          <w:sz w:val="21"/>
          <w:szCs w:val="21"/>
          <w:lang w:eastAsia="en-GB"/>
        </w:rPr>
        <w:t>If you have any questions or would like further information, please feel free to contact FOFSA via the school</w:t>
      </w:r>
      <w:r w:rsidRPr="00982EA7">
        <w:rPr>
          <w:rFonts w:eastAsia="Times New Roman" w:cstheme="minorHAnsi"/>
          <w:color w:val="757575"/>
          <w:sz w:val="21"/>
          <w:szCs w:val="21"/>
          <w:lang w:eastAsia="en-GB"/>
        </w:rPr>
        <w:t> </w:t>
      </w:r>
      <w:r w:rsidRPr="00982EA7">
        <w:rPr>
          <w:rFonts w:eastAsia="Times New Roman" w:cstheme="minorHAnsi"/>
          <w:color w:val="4A03C1"/>
          <w:sz w:val="21"/>
          <w:szCs w:val="21"/>
          <w:lang w:eastAsia="en-GB"/>
        </w:rPr>
        <w:t>Contact Us</w:t>
      </w:r>
      <w:r w:rsidRPr="00982EA7">
        <w:rPr>
          <w:rFonts w:eastAsia="Times New Roman" w:cstheme="minorHAnsi"/>
          <w:color w:val="757575"/>
          <w:sz w:val="21"/>
          <w:szCs w:val="21"/>
          <w:lang w:eastAsia="en-GB"/>
        </w:rPr>
        <w:t> </w:t>
      </w:r>
      <w:r w:rsidRPr="00982EA7">
        <w:rPr>
          <w:rFonts w:eastAsia="Times New Roman" w:cstheme="minorHAnsi"/>
          <w:color w:val="000000"/>
          <w:sz w:val="21"/>
          <w:szCs w:val="21"/>
          <w:lang w:eastAsia="en-GB"/>
        </w:rPr>
        <w:t>page.</w:t>
      </w:r>
    </w:p>
    <w:p w:rsidR="00982EA7" w:rsidRPr="00982EA7" w:rsidRDefault="00982EA7" w:rsidP="00982EA7">
      <w:pPr>
        <w:shd w:val="clear" w:color="auto" w:fill="FFFFFF"/>
        <w:spacing w:line="240" w:lineRule="auto"/>
        <w:rPr>
          <w:rFonts w:eastAsia="Times New Roman" w:cstheme="minorHAnsi"/>
          <w:color w:val="757575"/>
          <w:sz w:val="21"/>
          <w:szCs w:val="21"/>
          <w:lang w:eastAsia="en-GB"/>
        </w:rPr>
      </w:pPr>
      <w:r w:rsidRPr="00982EA7">
        <w:rPr>
          <w:rFonts w:eastAsia="Times New Roman" w:cstheme="minorHAnsi"/>
          <w:color w:val="757575"/>
          <w:sz w:val="21"/>
          <w:szCs w:val="21"/>
          <w:lang w:eastAsia="en-GB"/>
        </w:rPr>
        <w:t> </w:t>
      </w:r>
    </w:p>
    <w:p w:rsidR="00340625" w:rsidRPr="00982EA7" w:rsidRDefault="00982EA7">
      <w:pPr>
        <w:rPr>
          <w:rFonts w:cstheme="minorHAnsi"/>
        </w:rPr>
      </w:pPr>
    </w:p>
    <w:sectPr w:rsidR="00340625" w:rsidRPr="00982E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A7"/>
    <w:rsid w:val="00042AD1"/>
    <w:rsid w:val="00982EA7"/>
    <w:rsid w:val="00DD1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8BBA6-A1E4-4FE0-BE45-CD1CC14E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2E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82EA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EA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82EA7"/>
    <w:rPr>
      <w:rFonts w:ascii="Times New Roman" w:eastAsia="Times New Roman" w:hAnsi="Times New Roman" w:cs="Times New Roman"/>
      <w:b/>
      <w:bCs/>
      <w:sz w:val="36"/>
      <w:szCs w:val="36"/>
      <w:lang w:eastAsia="en-GB"/>
    </w:rPr>
  </w:style>
  <w:style w:type="character" w:customStyle="1" w:styleId="diyfedecoration">
    <w:name w:val="diyfedecoration"/>
    <w:basedOn w:val="DefaultParagraphFont"/>
    <w:rsid w:val="00982EA7"/>
  </w:style>
  <w:style w:type="character" w:styleId="Hyperlink">
    <w:name w:val="Hyperlink"/>
    <w:basedOn w:val="DefaultParagraphFont"/>
    <w:uiPriority w:val="99"/>
    <w:semiHidden/>
    <w:unhideWhenUsed/>
    <w:rsid w:val="00982EA7"/>
    <w:rPr>
      <w:color w:val="0000FF"/>
      <w:u w:val="single"/>
    </w:rPr>
  </w:style>
  <w:style w:type="paragraph" w:styleId="NormalWeb">
    <w:name w:val="Normal (Web)"/>
    <w:basedOn w:val="Normal"/>
    <w:uiPriority w:val="99"/>
    <w:semiHidden/>
    <w:unhideWhenUsed/>
    <w:rsid w:val="00982E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982E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982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15920">
      <w:bodyDiv w:val="1"/>
      <w:marLeft w:val="0"/>
      <w:marRight w:val="0"/>
      <w:marTop w:val="0"/>
      <w:marBottom w:val="0"/>
      <w:divBdr>
        <w:top w:val="none" w:sz="0" w:space="0" w:color="auto"/>
        <w:left w:val="none" w:sz="0" w:space="0" w:color="auto"/>
        <w:bottom w:val="none" w:sz="0" w:space="0" w:color="auto"/>
        <w:right w:val="none" w:sz="0" w:space="0" w:color="auto"/>
      </w:divBdr>
      <w:divsChild>
        <w:div w:id="2050374567">
          <w:marLeft w:val="0"/>
          <w:marRight w:val="0"/>
          <w:marTop w:val="240"/>
          <w:marBottom w:val="240"/>
          <w:divBdr>
            <w:top w:val="none" w:sz="0" w:space="0" w:color="auto"/>
            <w:left w:val="none" w:sz="0" w:space="0" w:color="auto"/>
            <w:bottom w:val="none" w:sz="0" w:space="0" w:color="auto"/>
            <w:right w:val="none" w:sz="0" w:space="0" w:color="auto"/>
          </w:divBdr>
        </w:div>
        <w:div w:id="887306364">
          <w:marLeft w:val="0"/>
          <w:marRight w:val="0"/>
          <w:marTop w:val="240"/>
          <w:marBottom w:val="240"/>
          <w:divBdr>
            <w:top w:val="none" w:sz="0" w:space="0" w:color="auto"/>
            <w:left w:val="none" w:sz="0" w:space="0" w:color="auto"/>
            <w:bottom w:val="none" w:sz="0" w:space="0" w:color="auto"/>
            <w:right w:val="none" w:sz="0" w:space="0" w:color="auto"/>
          </w:divBdr>
          <w:divsChild>
            <w:div w:id="1729914325">
              <w:marLeft w:val="0"/>
              <w:marRight w:val="0"/>
              <w:marTop w:val="0"/>
              <w:marBottom w:val="0"/>
              <w:divBdr>
                <w:top w:val="none" w:sz="0" w:space="0" w:color="auto"/>
                <w:left w:val="none" w:sz="0" w:space="0" w:color="auto"/>
                <w:bottom w:val="none" w:sz="0" w:space="0" w:color="auto"/>
                <w:right w:val="none" w:sz="0" w:space="0" w:color="auto"/>
              </w:divBdr>
              <w:divsChild>
                <w:div w:id="473761638">
                  <w:marLeft w:val="225"/>
                  <w:marRight w:val="15"/>
                  <w:marTop w:val="60"/>
                  <w:marBottom w:val="60"/>
                  <w:divBdr>
                    <w:top w:val="none" w:sz="0" w:space="0" w:color="auto"/>
                    <w:left w:val="none" w:sz="0" w:space="0" w:color="auto"/>
                    <w:bottom w:val="none" w:sz="0" w:space="0" w:color="auto"/>
                    <w:right w:val="none" w:sz="0" w:space="0" w:color="auto"/>
                  </w:divBdr>
                </w:div>
                <w:div w:id="16287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737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ynamoresch.easysearch.org.uk/" TargetMode="External"/><Relationship Id="rId3" Type="http://schemas.openxmlformats.org/officeDocument/2006/relationships/webSettings" Target="webSettings.xml"/><Relationship Id="rId7" Type="http://schemas.openxmlformats.org/officeDocument/2006/relationships/hyperlink" Target="http://fynamoresch.easysearch.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yfundraising.org.uk/causes/fynamoresch/?t=PTA-UK-l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easyfundraising.org.uk/causes/fynamoresc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Zenonos</dc:creator>
  <cp:keywords/>
  <dc:description/>
  <cp:lastModifiedBy>Jackie Zenonos</cp:lastModifiedBy>
  <cp:revision>1</cp:revision>
  <dcterms:created xsi:type="dcterms:W3CDTF">2022-01-13T14:39:00Z</dcterms:created>
  <dcterms:modified xsi:type="dcterms:W3CDTF">2022-01-13T14:41:00Z</dcterms:modified>
</cp:coreProperties>
</file>